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Times New Roman" w:hAnsi="Times New Roman" w:eastAsia="黑体"/>
          <w:b w:val="0"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b w:val="0"/>
          <w:bCs/>
          <w:sz w:val="32"/>
          <w:szCs w:val="32"/>
        </w:rPr>
        <w:t>附件2</w:t>
      </w:r>
    </w:p>
    <w:p>
      <w:pPr>
        <w:snapToGrid w:val="0"/>
        <w:spacing w:line="240" w:lineRule="exact"/>
        <w:rPr>
          <w:rFonts w:ascii="Times New Roman" w:hAnsi="Times New Roman" w:eastAsia="黑体"/>
          <w:b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ascii="Times New Roman" w:hAnsi="Times New Roman" w:eastAsia="方正小标宋简体"/>
          <w:b w:val="0"/>
          <w:bCs/>
          <w:w w:val="95"/>
          <w:sz w:val="44"/>
          <w:szCs w:val="44"/>
        </w:rPr>
      </w:pPr>
      <w:r>
        <w:rPr>
          <w:rFonts w:ascii="Times New Roman" w:hAnsi="Times New Roman" w:eastAsia="方正小标宋简体"/>
          <w:b w:val="0"/>
          <w:bCs/>
          <w:w w:val="94"/>
          <w:sz w:val="44"/>
          <w:szCs w:val="44"/>
        </w:rPr>
        <w:t>少数民族高层次骨干人才计划考生登记表</w:t>
      </w:r>
    </w:p>
    <w:p>
      <w:pPr>
        <w:snapToGrid w:val="0"/>
        <w:spacing w:line="240" w:lineRule="exact"/>
        <w:rPr>
          <w:rFonts w:ascii="Times New Roman" w:hAnsi="Times New Roman" w:eastAsia="方正小标宋简体"/>
          <w:b/>
          <w:sz w:val="36"/>
          <w:szCs w:val="36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018"/>
        <w:gridCol w:w="632"/>
        <w:gridCol w:w="124"/>
        <w:gridCol w:w="281"/>
        <w:gridCol w:w="402"/>
        <w:gridCol w:w="309"/>
        <w:gridCol w:w="374"/>
        <w:gridCol w:w="542"/>
        <w:gridCol w:w="1176"/>
        <w:gridCol w:w="667"/>
        <w:gridCol w:w="233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姓　　名</w:t>
            </w:r>
          </w:p>
        </w:tc>
        <w:tc>
          <w:tcPr>
            <w:tcW w:w="2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性　　别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  <w:r>
              <w:rPr>
                <w:rFonts w:ascii="Times New Roman" w:hAnsi="Times New Roman" w:eastAsia="楷体_GB2312"/>
                <w:szCs w:val="21"/>
              </w:rPr>
              <w:t>（考生照片）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出生年月</w:t>
            </w:r>
          </w:p>
        </w:tc>
        <w:tc>
          <w:tcPr>
            <w:tcW w:w="2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婚姻状况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政治面貌</w:t>
            </w:r>
          </w:p>
        </w:tc>
        <w:tc>
          <w:tcPr>
            <w:tcW w:w="2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籍　　贯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民　　族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身份证号</w:t>
            </w:r>
          </w:p>
        </w:tc>
        <w:tc>
          <w:tcPr>
            <w:tcW w:w="2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户口所在地详细地址</w:t>
            </w:r>
          </w:p>
        </w:tc>
        <w:tc>
          <w:tcPr>
            <w:tcW w:w="63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　　　　省（区、市）　　市（县）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w w:val="95"/>
              </w:rPr>
            </w:pPr>
            <w:r>
              <w:rPr>
                <w:rFonts w:ascii="Times New Roman" w:hAnsi="Times New Roman" w:eastAsia="楷体_GB2312"/>
                <w:w w:val="95"/>
              </w:rPr>
              <w:t>人事档案所在单位（定向单位）及通信地址</w:t>
            </w: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楷体_GB2312"/>
                <w:sz w:val="18"/>
                <w:szCs w:val="18"/>
              </w:rPr>
            </w:pPr>
            <w:r>
              <w:rPr>
                <w:rFonts w:ascii="Times New Roman" w:hAnsi="Times New Roman" w:eastAsia="楷体_GB2312"/>
                <w:sz w:val="18"/>
                <w:szCs w:val="18"/>
              </w:rPr>
              <w:t>单位</w:t>
            </w:r>
          </w:p>
        </w:tc>
        <w:tc>
          <w:tcPr>
            <w:tcW w:w="3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楷体_GB2312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楷体_GB2312"/>
                <w:sz w:val="18"/>
                <w:szCs w:val="18"/>
              </w:rPr>
            </w:pPr>
            <w:r>
              <w:rPr>
                <w:rFonts w:ascii="Times New Roman" w:hAnsi="Times New Roman" w:eastAsia="楷体_GB2312"/>
                <w:sz w:val="18"/>
                <w:szCs w:val="18"/>
              </w:rPr>
              <w:t>地址</w:t>
            </w:r>
          </w:p>
        </w:tc>
        <w:tc>
          <w:tcPr>
            <w:tcW w:w="3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现工作或学习单位</w:t>
            </w:r>
          </w:p>
        </w:tc>
        <w:tc>
          <w:tcPr>
            <w:tcW w:w="2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  <w:r>
              <w:rPr>
                <w:rFonts w:ascii="Times New Roman" w:hAnsi="Times New Roman" w:eastAsia="楷体_GB2312"/>
                <w:szCs w:val="21"/>
              </w:rPr>
              <w:t>本人联系电话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毕业学校及专业</w:t>
            </w:r>
          </w:p>
        </w:tc>
        <w:tc>
          <w:tcPr>
            <w:tcW w:w="63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150" w:lineRule="atLeast"/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毕　业　时　间</w:t>
            </w:r>
          </w:p>
        </w:tc>
        <w:tc>
          <w:tcPr>
            <w:tcW w:w="266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 w:val="16"/>
                <w:szCs w:val="21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150" w:lineRule="atLeast"/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最后学位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 w:val="1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楷体_GB2312"/>
              </w:rPr>
            </w:pPr>
          </w:p>
        </w:tc>
        <w:tc>
          <w:tcPr>
            <w:tcW w:w="266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楷体_GB2312"/>
                <w:sz w:val="16"/>
                <w:szCs w:val="21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最后学历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报  考  类  型</w:t>
            </w:r>
          </w:p>
        </w:tc>
        <w:tc>
          <w:tcPr>
            <w:tcW w:w="63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489"/>
              </w:tabs>
              <w:rPr>
                <w:rFonts w:ascii="Times New Roman" w:hAnsi="Times New Roman" w:eastAsia="楷体_GB2312"/>
                <w:szCs w:val="21"/>
              </w:rPr>
            </w:pPr>
            <w:r>
              <w:rPr>
                <w:rFonts w:hint="eastAsia" w:ascii="Times New Roman" w:hAnsi="Times New Roman" w:eastAsia="楷体_GB2312"/>
                <w:szCs w:val="21"/>
                <w:lang w:eastAsia="zh-CN"/>
              </w:rPr>
              <w:t>□</w:t>
            </w:r>
            <w:r>
              <w:rPr>
                <w:rFonts w:ascii="Times New Roman" w:hAnsi="Times New Roman" w:eastAsia="楷体_GB2312"/>
                <w:szCs w:val="21"/>
              </w:rPr>
              <w:t xml:space="preserve">博士研究生           </w:t>
            </w:r>
            <w:r>
              <w:rPr>
                <w:rFonts w:hint="eastAsia" w:ascii="Times New Roman" w:hAnsi="Times New Roman" w:eastAsia="楷体_GB2312"/>
                <w:szCs w:val="21"/>
                <w:lang w:eastAsia="zh-CN"/>
              </w:rPr>
              <w:t>□</w:t>
            </w:r>
            <w:r>
              <w:rPr>
                <w:rFonts w:ascii="Times New Roman" w:hAnsi="Times New Roman" w:eastAsia="楷体_GB2312"/>
                <w:szCs w:val="21"/>
              </w:rPr>
              <w:t xml:space="preserve">硕士研究生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</w:rPr>
            </w:pPr>
            <w:r>
              <w:rPr>
                <w:rFonts w:ascii="Times New Roman" w:hAnsi="Times New Roman" w:eastAsia="楷体_GB2312"/>
              </w:rPr>
              <w:t>报考单位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楷体_GB2312"/>
                <w:sz w:val="16"/>
                <w:szCs w:val="21"/>
              </w:rPr>
            </w:pPr>
          </w:p>
        </w:tc>
        <w:tc>
          <w:tcPr>
            <w:tcW w:w="1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楷体_GB2312"/>
                <w:sz w:val="16"/>
                <w:szCs w:val="21"/>
              </w:rPr>
            </w:pPr>
            <w:r>
              <w:rPr>
                <w:rFonts w:ascii="Times New Roman" w:hAnsi="Times New Roman" w:eastAsia="楷体_GB2312"/>
              </w:rPr>
              <w:t>报考专业</w:t>
            </w:r>
          </w:p>
        </w:tc>
        <w:tc>
          <w:tcPr>
            <w:tcW w:w="4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楷体_GB2312"/>
                <w:szCs w:val="21"/>
              </w:rPr>
            </w:pPr>
            <w:r>
              <w:rPr>
                <w:rFonts w:ascii="Times New Roman" w:hAnsi="Times New Roman" w:eastAsia="楷体_GB2312"/>
                <w:szCs w:val="21"/>
              </w:rPr>
              <w:t xml:space="preserve">         </w:t>
            </w:r>
            <w:r>
              <w:rPr>
                <w:rFonts w:hint="eastAsia" w:ascii="Times New Roman" w:hAnsi="Times New Roman" w:eastAsia="楷体_GB2312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/>
                <w:szCs w:val="21"/>
                <w:lang w:val="en"/>
              </w:rPr>
              <w:t xml:space="preserve">     </w:t>
            </w:r>
            <w:r>
              <w:rPr>
                <w:rFonts w:ascii="Times New Roman" w:hAnsi="Times New Roman" w:eastAsia="楷体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6" w:hRule="atLeast"/>
          <w:jc w:val="center"/>
        </w:trPr>
        <w:tc>
          <w:tcPr>
            <w:tcW w:w="48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楷体_GB2312"/>
                <w:w w:val="90"/>
                <w:szCs w:val="21"/>
              </w:rPr>
            </w:pPr>
            <w:r>
              <w:rPr>
                <w:rFonts w:ascii="Times New Roman" w:hAnsi="Times New Roman" w:eastAsia="楷体_GB2312"/>
                <w:w w:val="90"/>
                <w:szCs w:val="21"/>
              </w:rPr>
              <w:t>1．自愿报考本计划、签定定向协议书并严格遵守协议。</w:t>
            </w:r>
          </w:p>
          <w:p>
            <w:pPr>
              <w:rPr>
                <w:rFonts w:ascii="Times New Roman" w:hAnsi="Times New Roman" w:eastAsia="楷体_GB2312"/>
                <w:w w:val="90"/>
                <w:szCs w:val="21"/>
              </w:rPr>
            </w:pPr>
            <w:r>
              <w:rPr>
                <w:rFonts w:ascii="Times New Roman" w:hAnsi="Times New Roman" w:eastAsia="楷体_GB2312"/>
                <w:w w:val="90"/>
                <w:szCs w:val="21"/>
              </w:rPr>
              <w:t>2．毕业后，在职考生回本人原工作单位就业；非在职考生回本人生源地省份或内蒙古、广西、贵州、云南、西藏、青海、宁夏、新疆（含兵团）就业。硕士毕业至少服务5年（含5年，其中西藏班、新疆班教师和管理人员为8年），博士毕业至少服务8年（含8年）。</w:t>
            </w:r>
          </w:p>
          <w:p>
            <w:pPr>
              <w:rPr>
                <w:rFonts w:ascii="Times New Roman" w:hAnsi="Times New Roman" w:eastAsia="楷体_GB2312"/>
                <w:w w:val="90"/>
                <w:szCs w:val="21"/>
              </w:rPr>
            </w:pPr>
            <w:r>
              <w:rPr>
                <w:rFonts w:ascii="Times New Roman" w:hAnsi="Times New Roman" w:eastAsia="楷体_GB2312"/>
                <w:w w:val="90"/>
                <w:szCs w:val="21"/>
              </w:rPr>
              <w:t>3．毕业后，在职考生</w:t>
            </w:r>
            <w:r>
              <w:rPr>
                <w:rFonts w:hint="eastAsia" w:ascii="Times New Roman" w:hAnsi="Times New Roman" w:eastAsia="楷体_GB2312"/>
                <w:w w:val="90"/>
                <w:szCs w:val="21"/>
                <w:lang w:eastAsia="zh-CN"/>
              </w:rPr>
              <w:t>落实毕业去向至</w:t>
            </w:r>
            <w:r>
              <w:rPr>
                <w:rFonts w:ascii="Times New Roman" w:hAnsi="Times New Roman" w:eastAsia="楷体_GB2312"/>
                <w:w w:val="90"/>
                <w:szCs w:val="21"/>
              </w:rPr>
              <w:t>原工作单位，非在职考生</w:t>
            </w:r>
            <w:r>
              <w:rPr>
                <w:rFonts w:hint="eastAsia" w:ascii="Times New Roman" w:hAnsi="Times New Roman" w:eastAsia="楷体_GB2312"/>
                <w:w w:val="90"/>
                <w:szCs w:val="21"/>
                <w:lang w:eastAsia="zh-CN"/>
              </w:rPr>
              <w:t>落实毕业去向至</w:t>
            </w:r>
            <w:r>
              <w:rPr>
                <w:rFonts w:hint="eastAsia" w:ascii="Times New Roman" w:hAnsi="Times New Roman" w:eastAsia="楷体_GB2312"/>
                <w:w w:val="90"/>
                <w:szCs w:val="21"/>
              </w:rPr>
              <w:t>定向</w:t>
            </w:r>
            <w:r>
              <w:rPr>
                <w:rFonts w:ascii="Times New Roman" w:hAnsi="Times New Roman" w:eastAsia="楷体_GB2312"/>
                <w:w w:val="90"/>
                <w:szCs w:val="21"/>
              </w:rPr>
              <w:t xml:space="preserve">省份毕业生就业工作主管部门或定向地区就业单位。由培养单位将考生毕业证书、学位证书和学生档案，根据定向协议转回原工作单位或定向省份毕业生就业工作主管部门。 </w:t>
            </w:r>
          </w:p>
          <w:p>
            <w:pPr>
              <w:rPr>
                <w:rFonts w:ascii="Times New Roman" w:hAnsi="Times New Roman" w:eastAsia="楷体_GB2312"/>
                <w:w w:val="90"/>
                <w:szCs w:val="21"/>
              </w:rPr>
            </w:pPr>
            <w:r>
              <w:rPr>
                <w:rFonts w:ascii="Times New Roman" w:hAnsi="Times New Roman" w:eastAsia="楷体_GB2312"/>
                <w:w w:val="90"/>
                <w:szCs w:val="21"/>
              </w:rPr>
              <w:t>注：考生若同意上述3项内容，可在考生签字栏中签字，经省级教育行政部门盖章后确认报考资格。</w:t>
            </w:r>
          </w:p>
          <w:p>
            <w:pPr>
              <w:rPr>
                <w:rFonts w:ascii="Times New Roman" w:hAnsi="Times New Roman" w:eastAsia="楷体_GB2312"/>
                <w:w w:val="90"/>
                <w:szCs w:val="21"/>
              </w:rPr>
            </w:pPr>
          </w:p>
          <w:p>
            <w:pPr>
              <w:rPr>
                <w:rFonts w:ascii="Times New Roman" w:hAnsi="Times New Roman" w:eastAsia="楷体_GB2312"/>
                <w:szCs w:val="21"/>
              </w:rPr>
            </w:pPr>
            <w:r>
              <w:rPr>
                <w:rFonts w:ascii="Times New Roman" w:hAnsi="Times New Roman" w:eastAsia="楷体_GB2312"/>
                <w:w w:val="90"/>
                <w:szCs w:val="21"/>
              </w:rPr>
              <w:t>考生签字＿＿＿＿＿＿＿＿　　      年　  月　 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  <w:spacing w:val="-10"/>
              </w:rPr>
            </w:pPr>
            <w:r>
              <w:rPr>
                <w:rFonts w:ascii="Times New Roman" w:hAnsi="Times New Roman"/>
                <w:spacing w:val="-10"/>
              </w:rPr>
              <w:t>在职考生单位意见：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　　　</w:t>
            </w: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ind w:firstLine="500" w:firstLineChars="250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ind w:firstLine="500" w:firstLineChars="250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ind w:firstLine="500" w:firstLineChars="250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（盖章）</w:t>
            </w:r>
          </w:p>
          <w:p>
            <w:pPr>
              <w:ind w:firstLine="500" w:firstLineChars="250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ind w:firstLine="500" w:firstLineChars="250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ind w:firstLine="525" w:firstLineChars="2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  月  日</w:t>
            </w: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省、自治区、直辖市教育厅（教委）、新疆生产建设兵团教育局意见：　</w:t>
            </w: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　　　</w:t>
            </w: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　　　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（盖章）</w:t>
            </w:r>
          </w:p>
          <w:p>
            <w:pPr>
              <w:ind w:firstLine="400" w:firstLineChars="200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ind w:firstLine="400" w:firstLineChars="200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ind w:firstLine="525" w:firstLineChars="25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年　月　日</w:t>
            </w:r>
          </w:p>
        </w:tc>
      </w:tr>
    </w:tbl>
    <w:p>
      <w:pPr>
        <w:snapToGrid w:val="0"/>
        <w:spacing w:line="400" w:lineRule="exact"/>
        <w:ind w:left="105" w:hanging="105" w:hangingChars="50"/>
        <w:rPr>
          <w:rFonts w:hint="eastAsia" w:ascii="Times New Roman" w:hAnsi="Times New Roman" w:eastAsia="仿宋_GB2312"/>
          <w:szCs w:val="21"/>
          <w:lang w:eastAsia="zh-CN"/>
        </w:rPr>
      </w:pPr>
      <w:r>
        <w:rPr>
          <w:rFonts w:ascii="Times New Roman" w:hAnsi="Times New Roman" w:eastAsia="黑体"/>
          <w:b/>
          <w:szCs w:val="21"/>
        </w:rPr>
        <w:t>注：</w:t>
      </w:r>
      <w:r>
        <w:rPr>
          <w:rFonts w:ascii="Times New Roman" w:hAnsi="Times New Roman" w:eastAsia="仿宋_GB2312"/>
          <w:szCs w:val="21"/>
        </w:rPr>
        <w:t xml:space="preserve">1. </w:t>
      </w:r>
      <w:r>
        <w:rPr>
          <w:rFonts w:hint="eastAsia" w:ascii="Times New Roman" w:hAnsi="Times New Roman" w:eastAsia="仿宋_GB2312"/>
          <w:szCs w:val="21"/>
          <w:lang w:eastAsia="zh-CN"/>
        </w:rPr>
        <w:t>本表为模板，考生通过少数民族骨干计划数字化管理平台填报。</w:t>
      </w:r>
    </w:p>
    <w:p>
      <w:pPr>
        <w:snapToGrid w:val="0"/>
        <w:spacing w:line="400" w:lineRule="exact"/>
        <w:ind w:firstLine="420"/>
        <w:rPr>
          <w:lang w:val="en"/>
        </w:rPr>
      </w:pPr>
      <w:r>
        <w:rPr>
          <w:rFonts w:hint="eastAsia" w:ascii="Times New Roman" w:hAnsi="Times New Roman" w:eastAsia="仿宋_GB2312"/>
          <w:szCs w:val="21"/>
          <w:lang w:val="en-US" w:eastAsia="zh-CN"/>
        </w:rPr>
        <w:t xml:space="preserve">2. </w:t>
      </w:r>
      <w:r>
        <w:rPr>
          <w:rFonts w:hint="eastAsia" w:ascii="Times New Roman" w:hAnsi="Times New Roman" w:eastAsia="仿宋_GB2312"/>
          <w:szCs w:val="21"/>
          <w:lang w:eastAsia="zh-CN"/>
        </w:rPr>
        <w:t>需保存纸质件</w:t>
      </w:r>
      <w:r>
        <w:rPr>
          <w:rFonts w:ascii="Times New Roman" w:hAnsi="Times New Roman" w:eastAsia="仿宋_GB2312"/>
          <w:szCs w:val="21"/>
        </w:rPr>
        <w:t>一式三份，省级教育行政部门、省招办、招生单位各一份</w:t>
      </w:r>
      <w:r>
        <w:rPr>
          <w:rFonts w:hint="eastAsia" w:ascii="Times New Roman" w:hAnsi="Times New Roman" w:eastAsia="仿宋_GB2312"/>
          <w:szCs w:val="21"/>
          <w:lang w:eastAsia="zh-CN"/>
        </w:rPr>
        <w:t>，请自行打印。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sz w:val="24"/>
        <w:szCs w:val="24"/>
      </w:rPr>
    </w:pP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A6B"/>
    <w:rsid w:val="00011AA1"/>
    <w:rsid w:val="00016230"/>
    <w:rsid w:val="00054EBB"/>
    <w:rsid w:val="000E01DF"/>
    <w:rsid w:val="00117EAA"/>
    <w:rsid w:val="001656A3"/>
    <w:rsid w:val="001A7908"/>
    <w:rsid w:val="001B37FC"/>
    <w:rsid w:val="001F1265"/>
    <w:rsid w:val="00216806"/>
    <w:rsid w:val="002D762F"/>
    <w:rsid w:val="002E2C50"/>
    <w:rsid w:val="003118AC"/>
    <w:rsid w:val="00334EEB"/>
    <w:rsid w:val="003450F4"/>
    <w:rsid w:val="0035140C"/>
    <w:rsid w:val="003B172A"/>
    <w:rsid w:val="003B739A"/>
    <w:rsid w:val="003C5504"/>
    <w:rsid w:val="00402F84"/>
    <w:rsid w:val="00411738"/>
    <w:rsid w:val="004271FC"/>
    <w:rsid w:val="00434131"/>
    <w:rsid w:val="00445772"/>
    <w:rsid w:val="004466B2"/>
    <w:rsid w:val="004651DD"/>
    <w:rsid w:val="004B4BE1"/>
    <w:rsid w:val="004B5708"/>
    <w:rsid w:val="004E1710"/>
    <w:rsid w:val="00513AC0"/>
    <w:rsid w:val="00542010"/>
    <w:rsid w:val="00580746"/>
    <w:rsid w:val="005E0EC9"/>
    <w:rsid w:val="005E5E56"/>
    <w:rsid w:val="005F09D5"/>
    <w:rsid w:val="005F2F01"/>
    <w:rsid w:val="006101E6"/>
    <w:rsid w:val="00661426"/>
    <w:rsid w:val="006670AA"/>
    <w:rsid w:val="006A051D"/>
    <w:rsid w:val="006B7302"/>
    <w:rsid w:val="006E1AEE"/>
    <w:rsid w:val="006F4A6B"/>
    <w:rsid w:val="007057F2"/>
    <w:rsid w:val="00727008"/>
    <w:rsid w:val="007645BC"/>
    <w:rsid w:val="00764BB6"/>
    <w:rsid w:val="007A6F81"/>
    <w:rsid w:val="007C1CDC"/>
    <w:rsid w:val="00842396"/>
    <w:rsid w:val="00872A02"/>
    <w:rsid w:val="00890FD8"/>
    <w:rsid w:val="008D4B7A"/>
    <w:rsid w:val="00920451"/>
    <w:rsid w:val="00923F16"/>
    <w:rsid w:val="00925C27"/>
    <w:rsid w:val="00932EDB"/>
    <w:rsid w:val="00933678"/>
    <w:rsid w:val="009A494E"/>
    <w:rsid w:val="009B38C4"/>
    <w:rsid w:val="00A1019B"/>
    <w:rsid w:val="00A10715"/>
    <w:rsid w:val="00A1396D"/>
    <w:rsid w:val="00A16A74"/>
    <w:rsid w:val="00A2377F"/>
    <w:rsid w:val="00A50B77"/>
    <w:rsid w:val="00A545BF"/>
    <w:rsid w:val="00AC1BC3"/>
    <w:rsid w:val="00AF35AE"/>
    <w:rsid w:val="00B550F1"/>
    <w:rsid w:val="00B62B47"/>
    <w:rsid w:val="00B86988"/>
    <w:rsid w:val="00B94760"/>
    <w:rsid w:val="00B97428"/>
    <w:rsid w:val="00BA3068"/>
    <w:rsid w:val="00BB1B10"/>
    <w:rsid w:val="00BC0ED4"/>
    <w:rsid w:val="00BD205C"/>
    <w:rsid w:val="00BD52A2"/>
    <w:rsid w:val="00BE489E"/>
    <w:rsid w:val="00BF6C33"/>
    <w:rsid w:val="00C34923"/>
    <w:rsid w:val="00C34E0A"/>
    <w:rsid w:val="00C54EF4"/>
    <w:rsid w:val="00C606D3"/>
    <w:rsid w:val="00C70465"/>
    <w:rsid w:val="00C80F4C"/>
    <w:rsid w:val="00C81C15"/>
    <w:rsid w:val="00C96AC7"/>
    <w:rsid w:val="00CA4EA4"/>
    <w:rsid w:val="00D10581"/>
    <w:rsid w:val="00D5122F"/>
    <w:rsid w:val="00D85F52"/>
    <w:rsid w:val="00D906CD"/>
    <w:rsid w:val="00DE763F"/>
    <w:rsid w:val="00E128AA"/>
    <w:rsid w:val="00E27052"/>
    <w:rsid w:val="00E34464"/>
    <w:rsid w:val="00E972F4"/>
    <w:rsid w:val="00EB06F2"/>
    <w:rsid w:val="00EB1615"/>
    <w:rsid w:val="00EB373B"/>
    <w:rsid w:val="00EC28BC"/>
    <w:rsid w:val="00EE5E3A"/>
    <w:rsid w:val="00F22CE1"/>
    <w:rsid w:val="00F4162D"/>
    <w:rsid w:val="081F48A2"/>
    <w:rsid w:val="0DBF2816"/>
    <w:rsid w:val="107EFA0E"/>
    <w:rsid w:val="1D4D161A"/>
    <w:rsid w:val="1FFF5251"/>
    <w:rsid w:val="2BFF68E6"/>
    <w:rsid w:val="2CBF698C"/>
    <w:rsid w:val="2DFB65D2"/>
    <w:rsid w:val="2EFB5308"/>
    <w:rsid w:val="2EFF36D7"/>
    <w:rsid w:val="2FFF64D2"/>
    <w:rsid w:val="35F9F8E4"/>
    <w:rsid w:val="377CE2DD"/>
    <w:rsid w:val="3975D808"/>
    <w:rsid w:val="3A7B3B29"/>
    <w:rsid w:val="3B6EB6E9"/>
    <w:rsid w:val="3C5FBD38"/>
    <w:rsid w:val="3CFD83FD"/>
    <w:rsid w:val="3EF7DF57"/>
    <w:rsid w:val="3EF99645"/>
    <w:rsid w:val="486F9F50"/>
    <w:rsid w:val="4BFEA8B8"/>
    <w:rsid w:val="55F7EA05"/>
    <w:rsid w:val="57FF48A1"/>
    <w:rsid w:val="5EA30069"/>
    <w:rsid w:val="5EEE2956"/>
    <w:rsid w:val="5F37F989"/>
    <w:rsid w:val="5FB10B55"/>
    <w:rsid w:val="5FED872C"/>
    <w:rsid w:val="637F23B0"/>
    <w:rsid w:val="63FB1952"/>
    <w:rsid w:val="66F44F10"/>
    <w:rsid w:val="6725E8AA"/>
    <w:rsid w:val="677362D0"/>
    <w:rsid w:val="67FFAB7F"/>
    <w:rsid w:val="6B775638"/>
    <w:rsid w:val="6BD5C6A0"/>
    <w:rsid w:val="6DEE6AB1"/>
    <w:rsid w:val="6EF7D415"/>
    <w:rsid w:val="6EFB4F28"/>
    <w:rsid w:val="6FBFAB20"/>
    <w:rsid w:val="6FDDAC60"/>
    <w:rsid w:val="6FFF371A"/>
    <w:rsid w:val="71FFB8CF"/>
    <w:rsid w:val="72BB5CA2"/>
    <w:rsid w:val="73F91C11"/>
    <w:rsid w:val="74637342"/>
    <w:rsid w:val="757E62B3"/>
    <w:rsid w:val="76F76D4F"/>
    <w:rsid w:val="76FFD11F"/>
    <w:rsid w:val="776D00B9"/>
    <w:rsid w:val="777FDF09"/>
    <w:rsid w:val="77CF0062"/>
    <w:rsid w:val="77DFF464"/>
    <w:rsid w:val="77FF4C6D"/>
    <w:rsid w:val="77FFFD4D"/>
    <w:rsid w:val="79BFADA1"/>
    <w:rsid w:val="79FB9F19"/>
    <w:rsid w:val="7A7F1B19"/>
    <w:rsid w:val="7ADF6C5E"/>
    <w:rsid w:val="7B7CCF62"/>
    <w:rsid w:val="7BBD961E"/>
    <w:rsid w:val="7CA71F56"/>
    <w:rsid w:val="7D1B988B"/>
    <w:rsid w:val="7D777801"/>
    <w:rsid w:val="7D96A576"/>
    <w:rsid w:val="7DBDB734"/>
    <w:rsid w:val="7DFE20CF"/>
    <w:rsid w:val="7EAB4856"/>
    <w:rsid w:val="7EB94609"/>
    <w:rsid w:val="7EBDB46A"/>
    <w:rsid w:val="7EEF16B7"/>
    <w:rsid w:val="7EFF35FA"/>
    <w:rsid w:val="7F3EE8F1"/>
    <w:rsid w:val="7F956E2F"/>
    <w:rsid w:val="7F9E5B9C"/>
    <w:rsid w:val="7FB35399"/>
    <w:rsid w:val="7FDFC334"/>
    <w:rsid w:val="7FE60AD2"/>
    <w:rsid w:val="7FEBA6B4"/>
    <w:rsid w:val="7FEF0207"/>
    <w:rsid w:val="8FFFD996"/>
    <w:rsid w:val="9AEF3330"/>
    <w:rsid w:val="9BFBD101"/>
    <w:rsid w:val="9F7F1B43"/>
    <w:rsid w:val="9F8D93CE"/>
    <w:rsid w:val="9FBA6E45"/>
    <w:rsid w:val="A2FB1C2F"/>
    <w:rsid w:val="AAF48CCF"/>
    <w:rsid w:val="ACFF2BEF"/>
    <w:rsid w:val="ADF7DF58"/>
    <w:rsid w:val="AFEFABE2"/>
    <w:rsid w:val="B373F651"/>
    <w:rsid w:val="B577F97B"/>
    <w:rsid w:val="B7E6DF64"/>
    <w:rsid w:val="BD650F99"/>
    <w:rsid w:val="BE369446"/>
    <w:rsid w:val="BE4FC1B7"/>
    <w:rsid w:val="BFBFC235"/>
    <w:rsid w:val="BFFF0616"/>
    <w:rsid w:val="CEF7C818"/>
    <w:rsid w:val="CEF9DB1A"/>
    <w:rsid w:val="D5FEF1A7"/>
    <w:rsid w:val="D6BD482E"/>
    <w:rsid w:val="D79F190B"/>
    <w:rsid w:val="D7A7020C"/>
    <w:rsid w:val="D7B130F9"/>
    <w:rsid w:val="D7D71F0D"/>
    <w:rsid w:val="D7D7E9E9"/>
    <w:rsid w:val="DBEB377B"/>
    <w:rsid w:val="DBFFB2D8"/>
    <w:rsid w:val="DDFEE456"/>
    <w:rsid w:val="DEFDB38A"/>
    <w:rsid w:val="DFBA06C1"/>
    <w:rsid w:val="E4FBD1CF"/>
    <w:rsid w:val="E5773723"/>
    <w:rsid w:val="E5B383C0"/>
    <w:rsid w:val="EBFF96D1"/>
    <w:rsid w:val="EF2D65C6"/>
    <w:rsid w:val="EF7F68B9"/>
    <w:rsid w:val="EFBCEA04"/>
    <w:rsid w:val="EFE711A4"/>
    <w:rsid w:val="EFFF28C6"/>
    <w:rsid w:val="F17F976F"/>
    <w:rsid w:val="F1DDAFA5"/>
    <w:rsid w:val="F3FFEBB6"/>
    <w:rsid w:val="F5BFE3D4"/>
    <w:rsid w:val="F5FF9745"/>
    <w:rsid w:val="F77E767B"/>
    <w:rsid w:val="F7BA0E8E"/>
    <w:rsid w:val="F7E7D638"/>
    <w:rsid w:val="F7F404A3"/>
    <w:rsid w:val="FA6E377C"/>
    <w:rsid w:val="FAE33B6C"/>
    <w:rsid w:val="FAFEF9BC"/>
    <w:rsid w:val="FB534DEC"/>
    <w:rsid w:val="FBB74466"/>
    <w:rsid w:val="FBB998CE"/>
    <w:rsid w:val="FBBFFE8E"/>
    <w:rsid w:val="FBDFC279"/>
    <w:rsid w:val="FBFDCC8F"/>
    <w:rsid w:val="FBFF6D9D"/>
    <w:rsid w:val="FCA6B726"/>
    <w:rsid w:val="FCAEEBE6"/>
    <w:rsid w:val="FCD72B65"/>
    <w:rsid w:val="FCFC9D8D"/>
    <w:rsid w:val="FD3F772A"/>
    <w:rsid w:val="FDDE73A0"/>
    <w:rsid w:val="FDEFAEAD"/>
    <w:rsid w:val="FF698006"/>
    <w:rsid w:val="FF73AAFD"/>
    <w:rsid w:val="FFA8102E"/>
    <w:rsid w:val="FFBE35DA"/>
    <w:rsid w:val="FFBF817A"/>
    <w:rsid w:val="FFD7817C"/>
    <w:rsid w:val="FFEE277E"/>
    <w:rsid w:val="FFF231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